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762625" cy="2162810"/>
            <wp:effectExtent l="0" t="0" r="0" b="0"/>
            <wp:docPr id="1" name="Bild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59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ab/>
        <w:tab/>
        <w:tab/>
        <w:tab/>
        <w:tab/>
        <w:tab/>
        <w:tab/>
        <w:t>PROTOKOLL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>2023-04-19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Ölands Kvarnförenings styrelsemöte i Bygghyttan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Närvarande: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Kennerth Gustafsson,  Erling Andersson, Åke Nilsson, </w:t>
      </w:r>
      <w:r>
        <w:rPr>
          <w:color w:val="000000"/>
          <w:sz w:val="28"/>
          <w:szCs w:val="28"/>
        </w:rPr>
        <w:t>Jan Nilsson,</w:t>
      </w:r>
      <w:r>
        <w:rPr>
          <w:sz w:val="28"/>
          <w:szCs w:val="28"/>
        </w:rPr>
        <w:t xml:space="preserve">  Torsten Lövgren, </w:t>
      </w:r>
      <w:r>
        <w:rPr>
          <w:color w:val="000000"/>
          <w:sz w:val="28"/>
          <w:szCs w:val="28"/>
        </w:rPr>
        <w:t>Bertil Karlsson</w:t>
      </w:r>
      <w:r>
        <w:rPr>
          <w:sz w:val="28"/>
          <w:szCs w:val="28"/>
        </w:rPr>
        <w:t xml:space="preserve">, Kjell Persson, </w:t>
      </w:r>
      <w:r>
        <w:rPr>
          <w:color w:val="000000"/>
          <w:sz w:val="28"/>
          <w:szCs w:val="28"/>
        </w:rPr>
        <w:t>Karl-Erik Willsund.</w:t>
      </w:r>
      <w:r>
        <w:rPr>
          <w:color w:val="FF0000"/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Anmält förhinder. Bengt-Olov Svensson,</w:t>
      </w:r>
      <w:r>
        <w:rPr>
          <w:color w:val="000000"/>
          <w:sz w:val="28"/>
          <w:szCs w:val="28"/>
        </w:rPr>
        <w:t xml:space="preserve"> Ove Carlsson, Jan-Erik Bernesson.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1. </w:t>
        <w:tab/>
        <w:t>Kennerth öppnade mötet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 </w:t>
        <w:tab/>
        <w:t>Erling valdes till justeringsman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2.1.</w:t>
        <w:tab/>
        <w:t>Torsten valdes till sekreterare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3. </w:t>
        <w:tab/>
        <w:t>Dagordningen godkändes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</w:t>
        <w:tab/>
        <w:t xml:space="preserve">Protokollen från årsmötet och konstituerande styrelsemöte bordlägges till nästa </w:t>
        <w:tab/>
        <w:t>möte.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Protokollet från styrelsemötet den 2023-03-29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Frågan om bidrag till Sandviks kvarn dras tillbaka då Sandviks kvar fått bidrag </w:t>
        <w:tab/>
        <w:t>från annat håll.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Protokollet lägges till handlingarna.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5.</w:t>
        <w:tab/>
        <w:t>Kassören redovisade de ekonomiska läget per den 18 april 2023.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Ekonomin är tillfredsställande.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Styrelsen uppdrog åt kassören Bertil Karlsson 19440425-4619 att sätta in </w:t>
        <w:tab/>
        <w:t>belopp upp till 250000 kronor på Ölandskonto fast med bindningstid 6 mån.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Kvarnföreningen har fått en gåva från Sällskapet Ölänningarna i Stockholm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då sällskapet har avslutat sin verksamhet. Frågan om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gåvan skall användas till </w:t>
        <w:tab/>
        <w:t xml:space="preserve">något speciellt eller ingå i den ordinarie verksamheten bordlägges till nästa </w:t>
        <w:tab/>
        <w:t xml:space="preserve">möte.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Ordförande skickar ett tackbrev till Sällskapet Ölänningarna.</w:t>
        <w:tab/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Sponsring 2023.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Vi skall presentera på Kvarnföreningens hemsida vilka sponsorer som bidrar </w:t>
        <w:tab/>
        <w:t xml:space="preserve">till föreningens verksamhet.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Konung Gustaf VI Adolfs fond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Sparbanksstiftelsen Öland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Borgholms Energi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Ölands kommunalförbund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Sällskapet Ölänningarna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Ordförande kontaktar webbmaster om att sponsorerna syns på vår hemsida.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Kassören skickar information till ordförande om vilka medlemmar som ej </w:t>
        <w:tab/>
        <w:t>betalt medlemsavgift i år för att gör</w:t>
      </w:r>
      <w:r>
        <w:rPr>
          <w:color w:val="000000"/>
          <w:sz w:val="28"/>
          <w:szCs w:val="28"/>
        </w:rPr>
        <w:t>a</w:t>
      </w:r>
      <w:r>
        <w:rPr>
          <w:sz w:val="28"/>
          <w:szCs w:val="28"/>
        </w:rPr>
        <w:t xml:space="preserve"> ett utskick med påminnelse om </w:t>
        <w:tab/>
        <w:t>medlemsavgiften. Väldigt viktigt att inte tappa medlemmar i föreningen.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6.</w:t>
        <w:tab/>
        <w:t>Byggmötes protokoll.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Ordförande besiktigade 5 kvarnar på norra Öland i föregående vecka.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Kennerth visade styrelsen och beskrev hur ett besiktningsprotokoll ser ut.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7.</w:t>
        <w:tab/>
        <w:t>Kvarnmöte på Ekerum den 16 maj 2023 ett förmiddagsmöte.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Ordförande informerade om mötets innehåll.</w:t>
      </w:r>
    </w:p>
    <w:p>
      <w:pPr>
        <w:pStyle w:val="Normal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Styrelsemötet beslutade att Bertil, Erling och Åke representerar </w:t>
        <w:tab/>
        <w:t xml:space="preserve">kvarnföreningen </w:t>
      </w:r>
      <w:r>
        <w:rPr>
          <w:color w:val="000000"/>
          <w:sz w:val="28"/>
          <w:szCs w:val="28"/>
        </w:rPr>
        <w:t>jämte ordförande som är delansvarig.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8.</w:t>
        <w:tab/>
        <w:t xml:space="preserve">Kvarninventering. Att lägga till GPS koordinater på kvarnarnas </w:t>
      </w:r>
      <w:r>
        <w:rPr>
          <w:color w:val="000000"/>
          <w:sz w:val="28"/>
          <w:szCs w:val="28"/>
        </w:rPr>
        <w:t>plats</w:t>
      </w:r>
      <w:r>
        <w:rPr>
          <w:sz w:val="28"/>
          <w:szCs w:val="28"/>
        </w:rPr>
        <w:t xml:space="preserve"> och var </w:t>
        <w:tab/>
        <w:t xml:space="preserve">de är placerade på Öland. Använda de koordinat som finns på mina konton på </w:t>
        <w:tab/>
        <w:t xml:space="preserve">Lantmäteriets hemsida. </w:t>
      </w:r>
    </w:p>
    <w:p>
      <w:pPr>
        <w:pStyle w:val="Normal"/>
        <w:rPr/>
      </w:pPr>
      <w:r>
        <w:rPr/>
      </w:r>
    </w:p>
    <w:p>
      <w:pPr>
        <w:pStyle w:val="Normal"/>
        <w:ind w:left="709" w:hanging="709"/>
        <w:rPr>
          <w:sz w:val="28"/>
          <w:szCs w:val="28"/>
        </w:rPr>
      </w:pPr>
      <w:r>
        <w:rPr>
          <w:sz w:val="28"/>
          <w:szCs w:val="28"/>
        </w:rPr>
        <w:t>9.</w:t>
        <w:tab/>
        <w:t>Utbildning. Ingenting att rapportera.</w:t>
      </w:r>
    </w:p>
    <w:p>
      <w:pPr>
        <w:pStyle w:val="Normal"/>
        <w:ind w:left="709" w:hanging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09" w:hanging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10. </w:t>
        <w:tab/>
        <w:t>Övriga frågor.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Nästa möte. </w:t>
        <w:tab/>
        <w:tab/>
        <w:t xml:space="preserve">14 </w:t>
      </w:r>
      <w:r>
        <w:rPr>
          <w:color w:val="000000"/>
          <w:sz w:val="28"/>
          <w:szCs w:val="28"/>
        </w:rPr>
        <w:t>juni</w:t>
      </w:r>
      <w:r>
        <w:rPr>
          <w:sz w:val="28"/>
          <w:szCs w:val="28"/>
        </w:rPr>
        <w:t xml:space="preserve"> kl. 13.00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Kennerth Gustafsson lämnar möteslokalen och vice ordförande leder mötet.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Frågan om arvoden för arbeten inom Kvarnföreningens verksamhet.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Styrelsen beslutade att reseersättning skall utgå med 25 kr /mil och 300 kr tim. </w:t>
        <w:tab/>
        <w:t xml:space="preserve">för besiktning och administration i samband med arbetet med att sökta bidrag </w:t>
        <w:tab/>
        <w:t>till renoveringar av kvarnar på Öland.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Ordförande Kennerth Gustafsson deltog ej i beslutet.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Styrelsen beslutade om inköp av stäm borrar.</w:t>
        <w:tab/>
        <w:tab/>
        <w:tab/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Fika ansvarig.  Åke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Kennerth förklarade mötet avslutat.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Torsten Lövgren sekreterare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Kennerth Gustafsson ordförande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Erling Andersson</w:t>
      </w:r>
      <w:r>
        <w:rPr>
          <w:sz w:val="28"/>
          <w:szCs w:val="28"/>
        </w:rPr>
        <w:t xml:space="preserve"> justerare</w:t>
        <w:tab/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sv-S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/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/>
  </w:style>
  <w:style w:type="paragraph" w:styleId="Titel">
    <w:name w:val="Title"/>
    <w:basedOn w:val="Normal"/>
    <w:next w:val="Brdtext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LibreOffice/7.5.1.2$Windows_X86_64 LibreOffice_project/fcbaee479e84c6cd81291587d2ee68cba099e129</Application>
  <AppVersion>15.0000</AppVersion>
  <Pages>4</Pages>
  <Words>404</Words>
  <Characters>2574</Characters>
  <CharactersWithSpaces>3036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2023-05-02T15:17:00Z</dcterms:created>
  <dc:creator>kennerth Gustafsson</dc:creator>
  <dc:description/>
  <dc:language>sv-SE</dc:language>
  <cp:lastModifiedBy/>
  <cp:lastPrinted>2023-06-13T18:07:26Z</cp:lastPrinted>
  <dcterms:modified xsi:type="dcterms:W3CDTF">2023-06-13T18:13:39Z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