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80F6" w14:textId="4B55EEA9" w:rsidR="00DC5D2A" w:rsidRDefault="00DC5D2A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</w:p>
    <w:p w14:paraId="6C8336D5" w14:textId="7F9277A5" w:rsidR="00DC5D2A" w:rsidRDefault="00DC5D2A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  <w:r w:rsidRPr="00DC5D2A">
        <w:rPr>
          <w:rFonts w:ascii="Arial" w:hAnsi="Arial" w:cs="Arial"/>
          <w:b/>
          <w:bCs/>
          <w:color w:val="003366"/>
          <w:sz w:val="36"/>
          <w:szCs w:val="36"/>
          <w:u w:val="single"/>
        </w:rPr>
        <w:t>Val av ledamöter 2021</w:t>
      </w:r>
      <w:r>
        <w:rPr>
          <w:rFonts w:ascii="Arial" w:hAnsi="Arial" w:cs="Arial"/>
          <w:b/>
          <w:bCs/>
          <w:color w:val="003366"/>
          <w:sz w:val="20"/>
          <w:szCs w:val="20"/>
          <w:u w:val="single"/>
        </w:rPr>
        <w:t>.</w:t>
      </w:r>
    </w:p>
    <w:p w14:paraId="3104F046" w14:textId="4DD14DC8" w:rsidR="00B15CA8" w:rsidRDefault="00B15CA8" w:rsidP="00DC5D2A">
      <w:pPr>
        <w:ind w:right="281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Valberedningens förslag</w:t>
      </w:r>
    </w:p>
    <w:p w14:paraId="71A1D5D5" w14:textId="4A9590F8" w:rsidR="007F0039" w:rsidRPr="007F0039" w:rsidRDefault="007F0039" w:rsidP="00DC5D2A">
      <w:pPr>
        <w:ind w:right="28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Mötesordförande. </w:t>
      </w:r>
      <w:r w:rsidRPr="00F43DEA">
        <w:rPr>
          <w:rFonts w:ascii="Arial" w:hAnsi="Arial" w:cs="Arial"/>
          <w:color w:val="70AD47" w:themeColor="accent6"/>
          <w:sz w:val="32"/>
          <w:szCs w:val="32"/>
        </w:rPr>
        <w:t>Anna-Kajsa Arnesson</w:t>
      </w:r>
    </w:p>
    <w:p w14:paraId="7E9CABAA" w14:textId="3AB1B0A5" w:rsidR="00DC5D2A" w:rsidRDefault="00DC5D2A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</w:p>
    <w:p w14:paraId="4DD28F52" w14:textId="21D10D6A" w:rsidR="00990764" w:rsidRDefault="00990764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</w:p>
    <w:p w14:paraId="6BFC6011" w14:textId="4BFE4DBB" w:rsidR="00990764" w:rsidRDefault="00990764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</w:p>
    <w:p w14:paraId="18D92498" w14:textId="77777777" w:rsidR="00990764" w:rsidRDefault="00990764" w:rsidP="00DC5D2A">
      <w:pPr>
        <w:ind w:right="281"/>
        <w:rPr>
          <w:rFonts w:ascii="Arial" w:hAnsi="Arial" w:cs="Arial"/>
          <w:b/>
          <w:bCs/>
          <w:color w:val="003366"/>
          <w:sz w:val="20"/>
          <w:szCs w:val="20"/>
          <w:u w:val="single"/>
        </w:rPr>
      </w:pPr>
    </w:p>
    <w:p w14:paraId="6EB82708" w14:textId="77777777" w:rsidR="00DC5D2A" w:rsidRPr="00F43DEA" w:rsidRDefault="00DC5D2A" w:rsidP="00DC5D2A">
      <w:pPr>
        <w:ind w:right="281"/>
        <w:rPr>
          <w:rFonts w:ascii="Arial" w:hAnsi="Arial" w:cs="Arial"/>
          <w:b/>
          <w:bCs/>
          <w:color w:val="A8D08D" w:themeColor="accent6" w:themeTint="99"/>
          <w:sz w:val="20"/>
          <w:szCs w:val="20"/>
          <w:u w:val="single"/>
        </w:rPr>
      </w:pPr>
    </w:p>
    <w:p w14:paraId="00DB6A6A" w14:textId="6A20E9DC" w:rsidR="00DC5D2A" w:rsidRDefault="00990764" w:rsidP="00DC5D2A">
      <w:pPr>
        <w:numPr>
          <w:ilvl w:val="0"/>
          <w:numId w:val="1"/>
        </w:numPr>
        <w:ind w:right="281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O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>rdförande för ett år</w:t>
      </w:r>
    </w:p>
    <w:p w14:paraId="1C67326A" w14:textId="3DF01C15" w:rsidR="00B15CA8" w:rsidRPr="00F43DEA" w:rsidRDefault="00B15CA8" w:rsidP="00B15CA8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Omval av Kennerth Gustafsson</w:t>
      </w:r>
    </w:p>
    <w:p w14:paraId="3F7227F2" w14:textId="77777777" w:rsidR="00B15CA8" w:rsidRPr="00B15CA8" w:rsidRDefault="00B15CA8" w:rsidP="00B15CA8">
      <w:pPr>
        <w:ind w:left="283" w:right="281"/>
        <w:rPr>
          <w:rFonts w:ascii="Arial" w:hAnsi="Arial" w:cs="Arial"/>
          <w:color w:val="FF0000"/>
          <w:sz w:val="32"/>
          <w:szCs w:val="32"/>
        </w:rPr>
      </w:pPr>
    </w:p>
    <w:p w14:paraId="782AD53A" w14:textId="189EDDF1" w:rsidR="00B15CA8" w:rsidRDefault="00990764" w:rsidP="00DC5D2A">
      <w:pPr>
        <w:numPr>
          <w:ilvl w:val="0"/>
          <w:numId w:val="1"/>
        </w:numPr>
        <w:ind w:right="281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T</w:t>
      </w:r>
      <w:r w:rsidR="00306DA8">
        <w:rPr>
          <w:rFonts w:ascii="Arial" w:hAnsi="Arial" w:cs="Arial"/>
          <w:color w:val="003366"/>
          <w:sz w:val="32"/>
          <w:szCs w:val="32"/>
        </w:rPr>
        <w:t>re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 xml:space="preserve"> ordinarie ledamöter för två år</w:t>
      </w:r>
      <w:r w:rsidR="005D0AB9">
        <w:rPr>
          <w:rFonts w:ascii="Arial" w:hAnsi="Arial" w:cs="Arial"/>
          <w:color w:val="003366"/>
          <w:sz w:val="32"/>
          <w:szCs w:val="32"/>
        </w:rPr>
        <w:t xml:space="preserve"> och ett fyllnadsval</w:t>
      </w:r>
    </w:p>
    <w:p w14:paraId="1D14C6E8" w14:textId="46BCAD65" w:rsidR="00B15CA8" w:rsidRPr="00F43DEA" w:rsidRDefault="00B15CA8" w:rsidP="00B15CA8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Omval av Åke Nilsson</w:t>
      </w:r>
    </w:p>
    <w:p w14:paraId="4F54E51D" w14:textId="3A1E1496" w:rsidR="009408CF" w:rsidRPr="00F43DEA" w:rsidRDefault="009408CF" w:rsidP="00B15CA8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Omval av Bertil Karlsson</w:t>
      </w:r>
    </w:p>
    <w:p w14:paraId="7C8E20AC" w14:textId="174B568E" w:rsidR="00DC5D2A" w:rsidRPr="00F43DEA" w:rsidRDefault="00B15CA8" w:rsidP="00B15CA8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 xml:space="preserve">Nyval av </w:t>
      </w:r>
      <w:r w:rsidR="00306DA8" w:rsidRPr="00F43DEA">
        <w:rPr>
          <w:rFonts w:ascii="Arial" w:hAnsi="Arial" w:cs="Arial"/>
          <w:color w:val="70AD47" w:themeColor="accent6"/>
          <w:sz w:val="32"/>
          <w:szCs w:val="32"/>
        </w:rPr>
        <w:t>Ove Karlsson</w:t>
      </w:r>
    </w:p>
    <w:p w14:paraId="4044493F" w14:textId="650A2AC6" w:rsidR="00306DA8" w:rsidRPr="00F43DEA" w:rsidRDefault="00306DA8" w:rsidP="00B15CA8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Fyllnadsval på 1 år</w:t>
      </w:r>
      <w:r w:rsidR="005D0AB9" w:rsidRPr="00F43DEA">
        <w:rPr>
          <w:rFonts w:ascii="Arial" w:hAnsi="Arial" w:cs="Arial"/>
          <w:color w:val="70AD47" w:themeColor="accent6"/>
          <w:sz w:val="32"/>
          <w:szCs w:val="32"/>
        </w:rPr>
        <w:t xml:space="preserve"> Erling Andersson</w:t>
      </w:r>
    </w:p>
    <w:p w14:paraId="6840232E" w14:textId="77777777" w:rsidR="00B15CA8" w:rsidRPr="00DC5D2A" w:rsidRDefault="00B15CA8" w:rsidP="00B15CA8">
      <w:pPr>
        <w:ind w:left="283" w:right="281"/>
        <w:rPr>
          <w:rFonts w:ascii="Arial" w:hAnsi="Arial" w:cs="Arial"/>
          <w:color w:val="003366"/>
          <w:sz w:val="32"/>
          <w:szCs w:val="32"/>
        </w:rPr>
      </w:pPr>
    </w:p>
    <w:p w14:paraId="73886137" w14:textId="40B4C735" w:rsidR="00DC5D2A" w:rsidRPr="00CF70E5" w:rsidRDefault="005D0AB9" w:rsidP="00DC5D2A">
      <w:pPr>
        <w:numPr>
          <w:ilvl w:val="0"/>
          <w:numId w:val="1"/>
        </w:numPr>
        <w:ind w:right="281"/>
        <w:rPr>
          <w:rFonts w:ascii="Arial" w:hAnsi="Arial" w:cs="Arial"/>
          <w:color w:val="A8D08D" w:themeColor="accent6" w:themeTint="99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 xml:space="preserve">En 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>ersättare på två år</w:t>
      </w:r>
      <w:r w:rsidR="00A946D0">
        <w:rPr>
          <w:rFonts w:ascii="Arial" w:hAnsi="Arial" w:cs="Arial"/>
          <w:color w:val="003366"/>
          <w:sz w:val="32"/>
          <w:szCs w:val="32"/>
        </w:rPr>
        <w:t>, ett omval på 2 år och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 xml:space="preserve"> fyllnadsval på 1 år</w:t>
      </w:r>
    </w:p>
    <w:p w14:paraId="724B0741" w14:textId="2D1331D7" w:rsidR="00CF70E5" w:rsidRPr="00CF70E5" w:rsidRDefault="00CF70E5" w:rsidP="00DC5D2A">
      <w:pPr>
        <w:numPr>
          <w:ilvl w:val="0"/>
          <w:numId w:val="1"/>
        </w:numPr>
        <w:ind w:right="281"/>
        <w:rPr>
          <w:rFonts w:ascii="Arial" w:hAnsi="Arial" w:cs="Arial"/>
          <w:color w:val="70AD47" w:themeColor="accent6"/>
          <w:sz w:val="32"/>
          <w:szCs w:val="32"/>
        </w:rPr>
      </w:pPr>
      <w:r w:rsidRPr="00CF70E5">
        <w:rPr>
          <w:rFonts w:ascii="Arial" w:hAnsi="Arial" w:cs="Arial"/>
          <w:color w:val="70AD47" w:themeColor="accent6"/>
          <w:sz w:val="32"/>
          <w:szCs w:val="32"/>
        </w:rPr>
        <w:t>Nyval Gudrun Karlsson</w:t>
      </w:r>
    </w:p>
    <w:p w14:paraId="4D91F31F" w14:textId="529B9717" w:rsidR="0035098B" w:rsidRPr="00F43DEA" w:rsidRDefault="00A946D0" w:rsidP="0035098B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Om</w:t>
      </w:r>
      <w:r w:rsidR="0035098B" w:rsidRPr="00F43DEA">
        <w:rPr>
          <w:rFonts w:ascii="Arial" w:hAnsi="Arial" w:cs="Arial"/>
          <w:color w:val="70AD47" w:themeColor="accent6"/>
          <w:sz w:val="32"/>
          <w:szCs w:val="32"/>
        </w:rPr>
        <w:t>val av Håkan Björkemar</w:t>
      </w:r>
    </w:p>
    <w:p w14:paraId="126E2695" w14:textId="118971C5" w:rsidR="005D0AB9" w:rsidRPr="00F43DEA" w:rsidRDefault="005D0AB9" w:rsidP="0035098B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Fyllnadsval av Kjell O Persson (efter Erling Andersson)</w:t>
      </w:r>
    </w:p>
    <w:p w14:paraId="52067497" w14:textId="191AF338" w:rsidR="00DC5D2A" w:rsidRDefault="00990764" w:rsidP="00DC5D2A">
      <w:pPr>
        <w:numPr>
          <w:ilvl w:val="0"/>
          <w:numId w:val="1"/>
        </w:numPr>
        <w:ind w:right="281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T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 xml:space="preserve">vå revisorer för ett år </w:t>
      </w:r>
    </w:p>
    <w:p w14:paraId="638040CB" w14:textId="0E6366CE" w:rsidR="0035098B" w:rsidRPr="00F43DEA" w:rsidRDefault="0035098B" w:rsidP="0035098B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 xml:space="preserve">Omval av Monica Orthagen och </w:t>
      </w:r>
      <w:r w:rsidR="00C4243A" w:rsidRPr="00F43DEA">
        <w:rPr>
          <w:rFonts w:ascii="Arial" w:hAnsi="Arial" w:cs="Arial"/>
          <w:color w:val="70AD47" w:themeColor="accent6"/>
          <w:sz w:val="32"/>
          <w:szCs w:val="32"/>
        </w:rPr>
        <w:t>Örjan Nilsson</w:t>
      </w:r>
    </w:p>
    <w:p w14:paraId="166BA52F" w14:textId="77777777" w:rsidR="00C4243A" w:rsidRPr="0035098B" w:rsidRDefault="00C4243A" w:rsidP="0035098B">
      <w:pPr>
        <w:ind w:left="283" w:right="281"/>
        <w:rPr>
          <w:rFonts w:ascii="Arial" w:hAnsi="Arial" w:cs="Arial"/>
          <w:color w:val="FF0000"/>
          <w:sz w:val="32"/>
          <w:szCs w:val="32"/>
        </w:rPr>
      </w:pPr>
    </w:p>
    <w:p w14:paraId="11415E95" w14:textId="5E273970" w:rsidR="00C4243A" w:rsidRDefault="00990764" w:rsidP="007166F1">
      <w:pPr>
        <w:numPr>
          <w:ilvl w:val="0"/>
          <w:numId w:val="1"/>
        </w:numPr>
        <w:ind w:right="281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T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 xml:space="preserve">vå ersättare för revisorerna för ett år </w:t>
      </w:r>
    </w:p>
    <w:p w14:paraId="21D36398" w14:textId="03A15083" w:rsidR="00381F70" w:rsidRPr="00F43DEA" w:rsidRDefault="00381F70" w:rsidP="00381F70">
      <w:pPr>
        <w:ind w:left="283" w:right="281"/>
        <w:rPr>
          <w:rFonts w:ascii="Arial" w:hAnsi="Arial" w:cs="Arial"/>
          <w:color w:val="70AD47" w:themeColor="accent6"/>
          <w:sz w:val="32"/>
          <w:szCs w:val="32"/>
        </w:rPr>
      </w:pPr>
      <w:r w:rsidRPr="00F43DEA">
        <w:rPr>
          <w:rFonts w:ascii="Arial" w:hAnsi="Arial" w:cs="Arial"/>
          <w:color w:val="70AD47" w:themeColor="accent6"/>
          <w:sz w:val="32"/>
          <w:szCs w:val="32"/>
        </w:rPr>
        <w:t>Omval av Bengt-Olof Johansson och Börje Axelsson</w:t>
      </w:r>
    </w:p>
    <w:p w14:paraId="6AFEC439" w14:textId="77777777" w:rsidR="007166F1" w:rsidRPr="007166F1" w:rsidRDefault="007166F1" w:rsidP="007166F1">
      <w:pPr>
        <w:ind w:left="283" w:right="281"/>
        <w:rPr>
          <w:rFonts w:ascii="Arial" w:hAnsi="Arial" w:cs="Arial"/>
          <w:color w:val="003366"/>
          <w:sz w:val="32"/>
          <w:szCs w:val="32"/>
        </w:rPr>
      </w:pPr>
    </w:p>
    <w:p w14:paraId="32014334" w14:textId="77777777" w:rsidR="00C4243A" w:rsidRPr="00C4243A" w:rsidRDefault="00C4243A" w:rsidP="00C4243A">
      <w:pPr>
        <w:ind w:left="283" w:right="281"/>
        <w:rPr>
          <w:rFonts w:ascii="Arial" w:hAnsi="Arial" w:cs="Arial"/>
          <w:color w:val="FF0000"/>
          <w:sz w:val="32"/>
          <w:szCs w:val="32"/>
        </w:rPr>
      </w:pPr>
    </w:p>
    <w:p w14:paraId="70BC7144" w14:textId="7684B45F" w:rsidR="00DC5D2A" w:rsidRDefault="00990764" w:rsidP="00DC5D2A">
      <w:pPr>
        <w:numPr>
          <w:ilvl w:val="0"/>
          <w:numId w:val="1"/>
        </w:numPr>
        <w:ind w:right="281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>V</w:t>
      </w:r>
      <w:r w:rsidR="00DC5D2A" w:rsidRPr="00DC5D2A">
        <w:rPr>
          <w:rFonts w:ascii="Arial" w:hAnsi="Arial" w:cs="Arial"/>
          <w:color w:val="003366"/>
          <w:sz w:val="32"/>
          <w:szCs w:val="32"/>
        </w:rPr>
        <w:t>alberedning om tre ledamöter, varav en sammankallande</w:t>
      </w:r>
    </w:p>
    <w:p w14:paraId="2EEE2F33" w14:textId="77777777" w:rsidR="00C4243A" w:rsidRPr="00C4243A" w:rsidRDefault="00C4243A" w:rsidP="00C4243A">
      <w:pPr>
        <w:ind w:left="283" w:right="281"/>
        <w:rPr>
          <w:rFonts w:ascii="Arial" w:hAnsi="Arial" w:cs="Arial"/>
          <w:color w:val="FF0000"/>
          <w:sz w:val="32"/>
          <w:szCs w:val="32"/>
        </w:rPr>
      </w:pPr>
    </w:p>
    <w:p w14:paraId="30B2EB42" w14:textId="77777777" w:rsidR="009F63E0" w:rsidRDefault="009F63E0"/>
    <w:sectPr w:rsidR="009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46ECC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A"/>
    <w:rsid w:val="000C41F5"/>
    <w:rsid w:val="00306DA8"/>
    <w:rsid w:val="0035098B"/>
    <w:rsid w:val="00381F70"/>
    <w:rsid w:val="005D0AB9"/>
    <w:rsid w:val="006462C7"/>
    <w:rsid w:val="007166F1"/>
    <w:rsid w:val="007F0039"/>
    <w:rsid w:val="00812617"/>
    <w:rsid w:val="008F6E76"/>
    <w:rsid w:val="009408CF"/>
    <w:rsid w:val="00990764"/>
    <w:rsid w:val="009F63E0"/>
    <w:rsid w:val="00A946D0"/>
    <w:rsid w:val="00B15CA8"/>
    <w:rsid w:val="00C4243A"/>
    <w:rsid w:val="00CF70E5"/>
    <w:rsid w:val="00DC5D2A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0701"/>
  <w15:chartTrackingRefBased/>
  <w15:docId w15:val="{C5A2A53D-0531-4DDD-9A00-11D5C422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kennerth Gustafsson</dc:creator>
  <cp:keywords/>
  <dc:description/>
  <cp:lastModifiedBy>kennerth Gustafsson</cp:lastModifiedBy>
  <cp:revision>16</cp:revision>
  <dcterms:created xsi:type="dcterms:W3CDTF">2021-01-26T17:19:00Z</dcterms:created>
  <dcterms:modified xsi:type="dcterms:W3CDTF">2021-08-16T12:00:00Z</dcterms:modified>
</cp:coreProperties>
</file>